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4C3" w:rsidRPr="001814C3" w:rsidRDefault="001814C3" w:rsidP="001814C3">
      <w:pPr>
        <w:spacing w:after="210" w:line="288" w:lineRule="atLeast"/>
        <w:outlineLvl w:val="0"/>
        <w:rPr>
          <w:rFonts w:ascii="Times New Roman" w:eastAsia="Times New Roman" w:hAnsi="Times New Roman" w:cs="Times New Roman"/>
          <w:b/>
          <w:bCs/>
          <w:color w:val="393838"/>
          <w:kern w:val="36"/>
          <w:sz w:val="48"/>
          <w:szCs w:val="48"/>
          <w:lang w:eastAsia="it-IT"/>
        </w:rPr>
      </w:pPr>
      <w:r w:rsidRPr="001814C3">
        <w:rPr>
          <w:rFonts w:ascii="Times New Roman" w:eastAsia="Times New Roman" w:hAnsi="Times New Roman" w:cs="Times New Roman"/>
          <w:b/>
          <w:bCs/>
          <w:color w:val="393838"/>
          <w:kern w:val="36"/>
          <w:sz w:val="48"/>
          <w:szCs w:val="48"/>
          <w:lang w:eastAsia="it-IT"/>
        </w:rPr>
        <w:t>Onde d'urto contro le cilecche a letto</w:t>
      </w:r>
    </w:p>
    <w:p w:rsidR="001814C3" w:rsidRPr="001814C3" w:rsidRDefault="001814C3" w:rsidP="001814C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21 ottobre 2017- 12:59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AFFARITALIANI.IT</w:t>
      </w:r>
    </w:p>
    <w:p w:rsidR="001814C3" w:rsidRPr="001814C3" w:rsidRDefault="001814C3" w:rsidP="00181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3429000" cy="2476500"/>
            <wp:effectExtent l="19050" t="0" r="0" b="0"/>
            <wp:docPr id="1" name="Immagine 1" descr="http://www.affaritaliani.it/static/upl2017/adnkronos/salute/ADN20171021125931_file/giovane_coppia_letto_fotoG_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ffaritaliani.it/static/upl2017/adnkronos/salute/ADN20171021125931_file/giovane_coppia_letto_fotoG_t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5" w:rsidRPr="001814C3" w:rsidRDefault="001814C3" w:rsidP="00181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Roma, 21 ott. (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AdnKronos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Salute) - Superare le defaillance in camera da letto senza ricorrere ai farmaci. Potrebbe essere possibile grazie a onde d’urto a bassa intensità, che si candidano a rappresentare una nuova opzione terapeutica per i pazienti con disfunzione erettile di grado lieve e moderato, circa un terzo degli oltre tre milioni di pazienti in Italia. A promuovere il trattamento - privo di effetti collaterali e non invasivo - sono i risultati preliminari del primo studio multicentrico italiano coordinato dalla Società italiana di andrologia (Sia), condotto su circa 100 pazienti. Il 70% di quelli con disturbo lieve/medio, ha smesso di utilizzare le 'pillole dell'amore' tornando a una sessualità spontanea, mentre per i più gravi la risposta alla terapia orale è migliorata nel 40% dei 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casi.L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'indagine, avviata un anno fa e tuttora in corso, ha coinvolto uomini dai 18 ai 65 anni con disfunzione erettile su base organica, in cura nei centri ospedalieri o universitari di Firenze, Napoli, Trento, Bari e Trieste. I pazienti sono stati sottoposti in media a sei sedute di onde d’urto con 3.000 colpi a basso voltaggio, successivamente è stato valutato l’effetto con un 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ecocolordoppler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penieno e questionari sull’attività sessuale. "I dati di 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follow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up a sei mesi sono molto promettenti - spiega Alessandro Palmieri, presidente Sia e coordinatore dello studio - Negli uomini con disfunzione erettile di grado lieve/medio, la terapia ha successo e garantisce un netto miglioramento nel 70% dei casi. Successo significa in questo caso possibile guarigione - sottolinea - i farmaci contro la disfunzione erettile hanno rivoluzionato le abitudini sessuali, ma restano cure 'on 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demand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', incapaci se non in rari casi di ripristinare la funzione 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erettiva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". Per l'andrologo, invece, "le onde d’urto riescono a ristabilire il meccanismo dell’erezione, consentendo il ritorno a una sessualità naturale senza necessità di programmare i rapporti. Si tratta però di una tecnica ancora emergente e la ricerca ha il compito di approfondire i meccanismi di azione della metodica. Per questo occorrono dati derivanti da studi multicentrici per definire gli effetti del trattamento nel lungo periodo", precisa </w:t>
      </w:r>
      <w:proofErr w:type="spellStart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>Palmieri.La</w:t>
      </w:r>
      <w:proofErr w:type="spellEnd"/>
      <w:r w:rsidRPr="00181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tecnologia delle onde d’urto è stata sviluppata in Israele alcuni anni fa ed è utilizzata già in altri distretti corporei, per esempio per il trattamento della calcolosi renale o come terapia antalgica. "Le onde d’urto sono onde acustiche ad alta energia - dice Nicola Mondaini, consigliere Sia - Vengono applicate sul pene attraverso specifici dispositivi, in sedute che durano circa dieci minuti e che vanno ripetute per un totale di sei trattamenti complessivi. La terapia fisica viene così portata esattamente dove serve e agisce stimolando la circolazione peniena, attraverso la crescita graduale di nuovi vasi sanguigni ( neo-angiogenesi), restituendo al paziente l’erezione spontanea, perché la circolazione nel pene torna normale e può garantire un’erezione efficiente. Il trattamento non comporta rischi, dolore o effetti collaterali e ha risultati positivi anche sul dolore cronico delle patologie del pavimento pelvico. Questo apre sviluppi futuri per patologie della prostata estremamente invalidanti".</w:t>
      </w:r>
    </w:p>
    <w:sectPr w:rsidR="00AD1755" w:rsidRPr="001814C3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814C3"/>
    <w:rsid w:val="00070C00"/>
    <w:rsid w:val="00073CD2"/>
    <w:rsid w:val="000868D0"/>
    <w:rsid w:val="000C4A15"/>
    <w:rsid w:val="000C7F0F"/>
    <w:rsid w:val="000E7256"/>
    <w:rsid w:val="000F6A20"/>
    <w:rsid w:val="00153241"/>
    <w:rsid w:val="001814C3"/>
    <w:rsid w:val="001856D5"/>
    <w:rsid w:val="001A65DD"/>
    <w:rsid w:val="0023358A"/>
    <w:rsid w:val="002B09FF"/>
    <w:rsid w:val="002D3DDC"/>
    <w:rsid w:val="002F74CC"/>
    <w:rsid w:val="003832E3"/>
    <w:rsid w:val="003833CA"/>
    <w:rsid w:val="00396CDC"/>
    <w:rsid w:val="004446CF"/>
    <w:rsid w:val="00461C77"/>
    <w:rsid w:val="00482481"/>
    <w:rsid w:val="004B4534"/>
    <w:rsid w:val="004E4A57"/>
    <w:rsid w:val="004E711D"/>
    <w:rsid w:val="00521D0D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E3D07"/>
    <w:rsid w:val="00A16DD1"/>
    <w:rsid w:val="00A4326C"/>
    <w:rsid w:val="00AD1755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181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14C3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81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814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1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67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2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247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5048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sias</cp:lastModifiedBy>
  <cp:revision>1</cp:revision>
  <dcterms:created xsi:type="dcterms:W3CDTF">2017-10-23T08:22:00Z</dcterms:created>
  <dcterms:modified xsi:type="dcterms:W3CDTF">2017-10-23T08:23:00Z</dcterms:modified>
</cp:coreProperties>
</file>